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B" w:rsidRPr="00C74E8B" w:rsidRDefault="00C74E8B" w:rsidP="00C74E8B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2. melléklet a 346/2008. (XII. 30.) Korm. rendelethe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z</w:t>
      </w:r>
    </w:p>
    <w:p w:rsidR="00C74E8B" w:rsidRPr="00C74E8B" w:rsidRDefault="00C74E8B" w:rsidP="00C74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74E8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FAKIVÁGÁSI ENGEDÉLYKÉRELEM / BEJELENTÉS*</w:t>
      </w:r>
    </w:p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közterületen lévő fás szárú növényekre (fák, cserjék)</w:t>
      </w:r>
    </w:p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(*A megfelelő rész aláhúzandó!)</w:t>
      </w:r>
    </w:p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fás szárú növények védelméről szóló 346/2008. (XII. 30.) Korm. rendelet alapján fakivágási engedélykérelemmel / bejelentéssel* fordulok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Encs Város </w:t>
      </w: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Polgármesteri Hivatalának jegyzőjéhez. (*A megfelelő rész aláhúzandó!)</w:t>
      </w:r>
    </w:p>
    <w:tbl>
      <w:tblPr>
        <w:tblW w:w="1024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401"/>
      </w:tblGrid>
      <w:tr w:rsidR="00C74E8B" w:rsidRPr="00C74E8B" w:rsidTr="00C74E8B">
        <w:tc>
          <w:tcPr>
            <w:tcW w:w="0" w:type="auto"/>
            <w:tcBorders>
              <w:right w:val="single" w:sz="4" w:space="0" w:color="000000"/>
            </w:tcBorders>
            <w:tcMar>
              <w:top w:w="15" w:type="dxa"/>
              <w:left w:w="52" w:type="dxa"/>
              <w:bottom w:w="15" w:type="dxa"/>
              <w:right w:w="52" w:type="dxa"/>
            </w:tcMar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2" w:type="dxa"/>
              <w:bottom w:w="15" w:type="dxa"/>
              <w:right w:w="52" w:type="dxa"/>
            </w:tcMar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Illetékbélyeg helye</w:t>
            </w: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(3000 Ft)</w:t>
            </w:r>
          </w:p>
        </w:tc>
      </w:tr>
      <w:tr w:rsidR="00C74E8B" w:rsidRPr="00C74E8B" w:rsidTr="00C74E8B">
        <w:tc>
          <w:tcPr>
            <w:tcW w:w="0" w:type="auto"/>
            <w:tcBorders>
              <w:right w:val="single" w:sz="4" w:space="0" w:color="000000"/>
            </w:tcBorders>
            <w:tcMar>
              <w:top w:w="15" w:type="dxa"/>
              <w:left w:w="52" w:type="dxa"/>
              <w:bottom w:w="15" w:type="dxa"/>
              <w:right w:w="52" w:type="dxa"/>
            </w:tcMar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E8B" w:rsidRPr="00C74E8B" w:rsidRDefault="00C74E8B" w:rsidP="00C7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4E8B" w:rsidRPr="00C74E8B" w:rsidTr="00C74E8B">
        <w:tc>
          <w:tcPr>
            <w:tcW w:w="0" w:type="auto"/>
            <w:tcBorders>
              <w:right w:val="single" w:sz="4" w:space="0" w:color="000000"/>
            </w:tcBorders>
            <w:tcMar>
              <w:top w:w="15" w:type="dxa"/>
              <w:left w:w="52" w:type="dxa"/>
              <w:bottom w:w="15" w:type="dxa"/>
              <w:right w:w="52" w:type="dxa"/>
            </w:tcMar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E8B" w:rsidRPr="00C74E8B" w:rsidRDefault="00C74E8B" w:rsidP="00C7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4E8B" w:rsidRPr="00C74E8B" w:rsidTr="00C74E8B">
        <w:tc>
          <w:tcPr>
            <w:tcW w:w="0" w:type="auto"/>
            <w:tcBorders>
              <w:right w:val="single" w:sz="4" w:space="0" w:color="000000"/>
            </w:tcBorders>
            <w:tcMar>
              <w:top w:w="15" w:type="dxa"/>
              <w:left w:w="52" w:type="dxa"/>
              <w:bottom w:w="15" w:type="dxa"/>
              <w:right w:w="52" w:type="dxa"/>
            </w:tcMar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E8B" w:rsidRPr="00C74E8B" w:rsidRDefault="00C74E8B" w:rsidP="00C7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4E8B" w:rsidRPr="00C74E8B" w:rsidTr="00C74E8B">
        <w:tc>
          <w:tcPr>
            <w:tcW w:w="0" w:type="auto"/>
            <w:tcBorders>
              <w:right w:val="single" w:sz="4" w:space="0" w:color="000000"/>
            </w:tcBorders>
            <w:tcMar>
              <w:top w:w="15" w:type="dxa"/>
              <w:left w:w="52" w:type="dxa"/>
              <w:bottom w:w="15" w:type="dxa"/>
              <w:right w:w="52" w:type="dxa"/>
            </w:tcMar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E8B" w:rsidRPr="00C74E8B" w:rsidRDefault="00C74E8B" w:rsidP="00C7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4E8B" w:rsidRPr="00C74E8B" w:rsidTr="00C74E8B">
        <w:tc>
          <w:tcPr>
            <w:tcW w:w="0" w:type="auto"/>
            <w:tcBorders>
              <w:right w:val="single" w:sz="4" w:space="0" w:color="000000"/>
            </w:tcBorders>
            <w:tcMar>
              <w:top w:w="15" w:type="dxa"/>
              <w:left w:w="52" w:type="dxa"/>
              <w:bottom w:w="15" w:type="dxa"/>
              <w:right w:w="52" w:type="dxa"/>
            </w:tcMar>
            <w:hideMark/>
          </w:tcPr>
          <w:p w:rsid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E8B" w:rsidRPr="00C74E8B" w:rsidRDefault="00C74E8B" w:rsidP="00C7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kérelem/bejelentés KÖTELEZŐ tartalmi elemei:</w:t>
      </w:r>
    </w:p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kivágás indoka:</w:t>
      </w:r>
    </w:p>
    <w:tbl>
      <w:tblPr>
        <w:tblW w:w="10260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0"/>
      </w:tblGrid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közterület neve, az érintett fás szárú növény pontos elhelyezkedése (szöveges leírással vagy rajzos ábrázolással):</w:t>
      </w:r>
    </w:p>
    <w:tbl>
      <w:tblPr>
        <w:tblW w:w="10260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0"/>
      </w:tblGrid>
      <w:tr w:rsidR="00C74E8B" w:rsidRPr="00C74E8B" w:rsidTr="00C74E8B">
        <w:tc>
          <w:tcPr>
            <w:tcW w:w="0" w:type="auto"/>
            <w:hideMark/>
          </w:tcPr>
          <w:p w:rsidR="00C74E8B" w:rsidRDefault="00C74E8B" w:rsidP="00C74E8B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C74E8B" w:rsidRDefault="00C74E8B" w:rsidP="00C74E8B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4E8B" w:rsidRDefault="00C74E8B" w:rsidP="00C74E8B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4E8B" w:rsidRDefault="00C74E8B" w:rsidP="00C74E8B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4E8B" w:rsidRPr="00C74E8B" w:rsidRDefault="00C74E8B" w:rsidP="00C74E8B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kivágni tervezett/kivágott fás szárú növény(ek):</w:t>
      </w:r>
    </w:p>
    <w:tbl>
      <w:tblPr>
        <w:tblW w:w="10260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2464"/>
        <w:gridCol w:w="6374"/>
      </w:tblGrid>
      <w:tr w:rsidR="00C74E8B" w:rsidRPr="00C74E8B" w:rsidTr="00C74E8B">
        <w:tc>
          <w:tcPr>
            <w:tcW w:w="0" w:type="auto"/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fa/cserje faja</w:t>
            </w:r>
          </w:p>
        </w:tc>
        <w:tc>
          <w:tcPr>
            <w:tcW w:w="0" w:type="auto"/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Törzsátmérő</w:t>
            </w: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(földtől számított 1 méter magasságban)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/ megvalósult kivágás kivitelezésének részletes leírása:</w:t>
      </w:r>
    </w:p>
    <w:tbl>
      <w:tblPr>
        <w:tblW w:w="10260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0"/>
      </w:tblGrid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A fás szárú növény(ek) tervezett pótlása:</w:t>
      </w:r>
    </w:p>
    <w:tbl>
      <w:tblPr>
        <w:tblW w:w="10260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3878"/>
        <w:gridCol w:w="1956"/>
        <w:gridCol w:w="2908"/>
      </w:tblGrid>
      <w:tr w:rsidR="00C74E8B" w:rsidRPr="00C74E8B" w:rsidTr="00C74E8B">
        <w:tc>
          <w:tcPr>
            <w:tcW w:w="0" w:type="auto"/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fa/cserje faja, fajtája</w:t>
            </w:r>
          </w:p>
        </w:tc>
        <w:tc>
          <w:tcPr>
            <w:tcW w:w="0" w:type="auto"/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Darabszám</w:t>
            </w:r>
          </w:p>
        </w:tc>
        <w:tc>
          <w:tcPr>
            <w:tcW w:w="0" w:type="auto"/>
            <w:vAlign w:val="center"/>
            <w:hideMark/>
          </w:tcPr>
          <w:p w:rsidR="00C74E8B" w:rsidRPr="00C74E8B" w:rsidRDefault="00C74E8B" w:rsidP="00C74E8B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kiültetés helye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Fás szárú növény pótlása nem történhet az alábbiakban meghatározott fajok egyedeivel:</w:t>
      </w:r>
    </w:p>
    <w:tbl>
      <w:tblPr>
        <w:tblW w:w="10260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9"/>
        <w:gridCol w:w="5121"/>
      </w:tblGrid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fehér akác* </w:t>
            </w:r>
            <w:r w:rsidRPr="00C74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(Robinia pseudoacacia)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amerikai kőris* </w:t>
            </w:r>
            <w:r w:rsidRPr="00C74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(Fraxinus pennsylvanica)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mirigyes bálványfa* </w:t>
            </w:r>
            <w:r w:rsidRPr="00C74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(Ailanthus altissima)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cserjés gyalogakác </w:t>
            </w:r>
            <w:r w:rsidRPr="00C74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(Amorpha fruticosa)</w:t>
            </w:r>
          </w:p>
        </w:tc>
      </w:tr>
      <w:tr w:rsidR="00C74E8B" w:rsidRPr="00C74E8B" w:rsidTr="00C74E8B"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kései meggy </w:t>
            </w:r>
            <w:r w:rsidRPr="00C74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(Padus serotina)</w:t>
            </w:r>
          </w:p>
        </w:tc>
        <w:tc>
          <w:tcPr>
            <w:tcW w:w="0" w:type="auto"/>
            <w:hideMark/>
          </w:tcPr>
          <w:p w:rsidR="00C74E8B" w:rsidRPr="00C74E8B" w:rsidRDefault="00C74E8B" w:rsidP="00C74E8B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4E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zöld juhar </w:t>
            </w:r>
            <w:r w:rsidRPr="00C74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(Acer negundo)</w:t>
            </w:r>
          </w:p>
        </w:tc>
      </w:tr>
    </w:tbl>
    <w:p w:rsidR="00C74E8B" w:rsidRPr="00C74E8B" w:rsidRDefault="00C74E8B" w:rsidP="00C74E8B">
      <w:pPr>
        <w:spacing w:before="100" w:beforeAutospacing="1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16"/>
          <w:szCs w:val="16"/>
          <w:lang w:eastAsia="hu-HU"/>
        </w:rPr>
        <w:t>* Kivéve a kertészeti változatok.</w:t>
      </w:r>
    </w:p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:rsidR="00C74E8B" w:rsidRPr="00C74E8B" w:rsidRDefault="00C74E8B" w:rsidP="00C7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E8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……………………….............</w:t>
      </w:r>
    </w:p>
    <w:p w:rsidR="00C74E8B" w:rsidRPr="00C74E8B" w:rsidRDefault="00C74E8B" w:rsidP="00C74E8B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:rsidR="00306955" w:rsidRDefault="00306955"/>
    <w:sectPr w:rsidR="00306955" w:rsidSect="0030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74E8B"/>
    <w:rsid w:val="000D738E"/>
    <w:rsid w:val="00306955"/>
    <w:rsid w:val="00AB483B"/>
    <w:rsid w:val="00C7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74E8B"/>
    <w:rPr>
      <w:color w:val="0000FF"/>
      <w:u w:val="single"/>
    </w:rPr>
  </w:style>
  <w:style w:type="paragraph" w:customStyle="1" w:styleId="np">
    <w:name w:val="np"/>
    <w:basedOn w:val="Norml"/>
    <w:rsid w:val="00C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1539</Characters>
  <Application>Microsoft Office Word</Application>
  <DocSecurity>4</DocSecurity>
  <Lines>12</Lines>
  <Paragraphs>3</Paragraphs>
  <ScaleCrop>false</ScaleCrop>
  <Company>PH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</dc:creator>
  <cp:lastModifiedBy>kszilvia</cp:lastModifiedBy>
  <cp:revision>2</cp:revision>
  <cp:lastPrinted>2016-04-05T07:16:00Z</cp:lastPrinted>
  <dcterms:created xsi:type="dcterms:W3CDTF">2016-04-05T08:27:00Z</dcterms:created>
  <dcterms:modified xsi:type="dcterms:W3CDTF">2016-04-05T08:27:00Z</dcterms:modified>
</cp:coreProperties>
</file>